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B53" w:rsidRPr="008F7B53" w:rsidRDefault="008F7B53" w:rsidP="008F7B53">
      <w:pPr>
        <w:rPr>
          <w:rFonts w:ascii="Times New Roman" w:hAnsi="Times New Roman" w:cs="Times New Roman"/>
          <w:sz w:val="24"/>
          <w:szCs w:val="24"/>
        </w:rPr>
      </w:pPr>
      <w:r w:rsidRPr="008F7B53">
        <w:rPr>
          <w:rFonts w:ascii="Times New Roman" w:hAnsi="Times New Roman" w:cs="Times New Roman"/>
          <w:b/>
          <w:sz w:val="24"/>
          <w:szCs w:val="24"/>
        </w:rPr>
        <w:t>Участник ШНПК</w:t>
      </w:r>
      <w:r w:rsidRPr="008F7B53">
        <w:rPr>
          <w:rFonts w:ascii="Times New Roman" w:hAnsi="Times New Roman" w:cs="Times New Roman"/>
          <w:sz w:val="24"/>
          <w:szCs w:val="24"/>
        </w:rPr>
        <w:t>: Эм Софья</w:t>
      </w:r>
    </w:p>
    <w:p w:rsidR="008F7B53" w:rsidRPr="008F7B53" w:rsidRDefault="008F7B53" w:rsidP="008F7B5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8F7B53">
        <w:rPr>
          <w:rFonts w:ascii="Times New Roman" w:hAnsi="Times New Roman" w:cs="Times New Roman"/>
          <w:b/>
          <w:sz w:val="24"/>
          <w:szCs w:val="24"/>
        </w:rPr>
        <w:t>Кл</w:t>
      </w:r>
      <w:proofErr w:type="gramStart"/>
      <w:r w:rsidRPr="008F7B53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8F7B53">
        <w:rPr>
          <w:rFonts w:ascii="Times New Roman" w:hAnsi="Times New Roman" w:cs="Times New Roman"/>
          <w:b/>
          <w:sz w:val="24"/>
          <w:szCs w:val="24"/>
        </w:rPr>
        <w:t>уководитель</w:t>
      </w:r>
      <w:proofErr w:type="spellEnd"/>
      <w:r w:rsidRPr="008F7B53">
        <w:rPr>
          <w:rFonts w:ascii="Times New Roman" w:hAnsi="Times New Roman" w:cs="Times New Roman"/>
          <w:sz w:val="24"/>
          <w:szCs w:val="24"/>
        </w:rPr>
        <w:t xml:space="preserve">.: </w:t>
      </w:r>
      <w:proofErr w:type="spellStart"/>
      <w:r w:rsidRPr="008F7B53">
        <w:rPr>
          <w:rFonts w:ascii="Times New Roman" w:hAnsi="Times New Roman" w:cs="Times New Roman"/>
          <w:sz w:val="24"/>
          <w:szCs w:val="24"/>
        </w:rPr>
        <w:t>Логвинова</w:t>
      </w:r>
      <w:proofErr w:type="spellEnd"/>
      <w:r w:rsidRPr="008F7B53">
        <w:rPr>
          <w:rFonts w:ascii="Times New Roman" w:hAnsi="Times New Roman" w:cs="Times New Roman"/>
          <w:sz w:val="24"/>
          <w:szCs w:val="24"/>
        </w:rPr>
        <w:t xml:space="preserve"> О.В.</w:t>
      </w:r>
    </w:p>
    <w:p w:rsidR="008F7B53" w:rsidRPr="008F7B53" w:rsidRDefault="008F7B53" w:rsidP="008F7B53">
      <w:pPr>
        <w:rPr>
          <w:rFonts w:ascii="Times New Roman" w:hAnsi="Times New Roman" w:cs="Times New Roman"/>
          <w:sz w:val="24"/>
          <w:szCs w:val="24"/>
        </w:rPr>
      </w:pPr>
      <w:r w:rsidRPr="008F7B53">
        <w:rPr>
          <w:rFonts w:ascii="Times New Roman" w:hAnsi="Times New Roman" w:cs="Times New Roman"/>
          <w:b/>
          <w:sz w:val="24"/>
          <w:szCs w:val="24"/>
        </w:rPr>
        <w:t>Класс:</w:t>
      </w:r>
      <w:r w:rsidRPr="008F7B53">
        <w:rPr>
          <w:rFonts w:ascii="Times New Roman" w:hAnsi="Times New Roman" w:cs="Times New Roman"/>
          <w:sz w:val="24"/>
          <w:szCs w:val="24"/>
        </w:rPr>
        <w:t xml:space="preserve"> 3-В</w:t>
      </w:r>
    </w:p>
    <w:p w:rsidR="008F7B53" w:rsidRPr="008F7B53" w:rsidRDefault="008F7B53" w:rsidP="008F7B53">
      <w:pPr>
        <w:rPr>
          <w:rFonts w:ascii="Times New Roman" w:hAnsi="Times New Roman" w:cs="Times New Roman"/>
          <w:sz w:val="24"/>
          <w:szCs w:val="24"/>
        </w:rPr>
      </w:pPr>
      <w:r w:rsidRPr="008F7B53">
        <w:rPr>
          <w:rFonts w:ascii="Times New Roman" w:hAnsi="Times New Roman" w:cs="Times New Roman"/>
          <w:b/>
          <w:sz w:val="24"/>
          <w:szCs w:val="24"/>
        </w:rPr>
        <w:t>Тема</w:t>
      </w:r>
      <w:r w:rsidRPr="008F7B53">
        <w:rPr>
          <w:rFonts w:ascii="Times New Roman" w:hAnsi="Times New Roman" w:cs="Times New Roman"/>
          <w:sz w:val="24"/>
          <w:szCs w:val="24"/>
        </w:rPr>
        <w:t>: Сколиоз</w:t>
      </w:r>
    </w:p>
    <w:p w:rsidR="008F7B53" w:rsidRPr="008F7B53" w:rsidRDefault="008F7B53" w:rsidP="008F7B53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B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работы</w:t>
      </w:r>
      <w:r w:rsidRPr="008F7B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8F7B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F7B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рассказать ребятам об опасности несвоевременного лечения сколиоза и его последствиях. </w:t>
      </w:r>
      <w:r w:rsidRPr="008F7B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r w:rsidRPr="008F7B53">
        <w:rPr>
          <w:rFonts w:ascii="Times New Roman" w:eastAsia="Times New Roman" w:hAnsi="Times New Roman" w:cs="Times New Roman"/>
          <w:sz w:val="24"/>
          <w:szCs w:val="24"/>
          <w:lang w:eastAsia="ru-RU"/>
        </w:rPr>
        <w:t>ля достижения цели необходимо</w:t>
      </w:r>
      <w:r w:rsidRPr="008F7B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Pr="008F7B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F7B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изучить литературу по теме исследования;</w:t>
      </w:r>
      <w:r w:rsidRPr="008F7B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F7B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провести социологическое исследование по данной проблеме;</w:t>
      </w:r>
      <w:r w:rsidRPr="008F7B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7B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проанализировать различные гипотезы по теме исследования и сделать вывод. </w:t>
      </w:r>
    </w:p>
    <w:p w:rsidR="008F7B53" w:rsidRPr="008F7B53" w:rsidRDefault="008F7B53" w:rsidP="008F7B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B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Гипотезы исследования:</w:t>
      </w:r>
    </w:p>
    <w:p w:rsidR="008F7B53" w:rsidRPr="008F7B53" w:rsidRDefault="008F7B53" w:rsidP="008F7B5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B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</w:t>
      </w:r>
      <w:r w:rsidRPr="008F7B53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сколиоз бывает только у маленьких детей и проходит с возрастом;</w:t>
      </w:r>
    </w:p>
    <w:p w:rsidR="008F7B53" w:rsidRPr="008F7B53" w:rsidRDefault="008F7B53" w:rsidP="008F7B5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B53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сколиозом болеют только девочки;</w:t>
      </w:r>
    </w:p>
    <w:p w:rsidR="008F7B53" w:rsidRPr="008F7B53" w:rsidRDefault="008F7B53" w:rsidP="008F7B5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7B5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от сколиоза не умирают</w:t>
      </w:r>
      <w:r w:rsidRPr="008F7B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</w:p>
    <w:p w:rsidR="008F7B53" w:rsidRPr="008F7B53" w:rsidRDefault="008F7B53" w:rsidP="008F7B5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B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Краткое содержание:</w:t>
      </w:r>
    </w:p>
    <w:p w:rsidR="008F7B53" w:rsidRPr="008F7B53" w:rsidRDefault="008F7B53" w:rsidP="008F7B5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B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посвящена изучению сколиоза и его опасности. Выдвинуты три гипотезы. С целью исследования вопроса выполнен обзор литературных источников, собраны сведения о научной классификации сколиоза, описание его проявлений и особенности диагностирования. Проведен социологический опрос и  проанализированы его результаты. </w:t>
      </w:r>
    </w:p>
    <w:p w:rsidR="008F7B53" w:rsidRPr="008F7B53" w:rsidRDefault="008F7B53" w:rsidP="008F7B5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B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8F7B53" w:rsidRPr="008F7B53" w:rsidRDefault="008F7B53" w:rsidP="008F7B53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B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ВЫВОДЫ</w:t>
      </w:r>
    </w:p>
    <w:p w:rsidR="008F7B53" w:rsidRPr="008F7B53" w:rsidRDefault="008F7B53" w:rsidP="008F7B53">
      <w:pPr>
        <w:spacing w:after="0" w:line="360" w:lineRule="auto"/>
        <w:ind w:firstLine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7B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все </w:t>
      </w:r>
      <w:r w:rsidRPr="008F7B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гипотезы оказались неверны.</w:t>
      </w:r>
    </w:p>
    <w:p w:rsidR="008F7B53" w:rsidRPr="008F7B53" w:rsidRDefault="008F7B53" w:rsidP="008F7B53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B53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Pr="008F7B53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Сколиоз бывает не только у маленьких детей и часто не проходит с возрастом.</w:t>
      </w:r>
    </w:p>
    <w:p w:rsidR="008F7B53" w:rsidRPr="008F7B53" w:rsidRDefault="008F7B53" w:rsidP="008F7B53">
      <w:pPr>
        <w:spacing w:after="0" w:line="360" w:lineRule="auto"/>
        <w:ind w:firstLine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7B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*</w:t>
      </w:r>
      <w:r w:rsidRPr="008F7B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Сколиозом, действительно, чаще болеют девочки. </w:t>
      </w:r>
    </w:p>
    <w:p w:rsidR="008F7B53" w:rsidRPr="008F7B53" w:rsidRDefault="008F7B53" w:rsidP="008F7B53">
      <w:pPr>
        <w:spacing w:after="0" w:line="360" w:lineRule="auto"/>
        <w:ind w:firstLine="720"/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</w:pPr>
      <w:r w:rsidRPr="008F7B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*</w:t>
      </w:r>
      <w:r w:rsidRPr="008F7B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сколиоза не умирают, но запущен</w:t>
      </w:r>
      <w:r w:rsidRPr="008F7B53">
        <w:rPr>
          <w:rFonts w:ascii="Times New Roman" w:eastAsia="Times New Roman" w:hAnsi="Times New Roman" w:cs="Times New Roman"/>
          <w:sz w:val="24"/>
          <w:szCs w:val="24"/>
          <w:lang w:eastAsia="ru-RU"/>
        </w:rPr>
        <w:t>ный сколиоз может привести в конечном итоге к сокращению срока жизни больного.</w:t>
      </w:r>
    </w:p>
    <w:p w:rsidR="008F7B53" w:rsidRPr="008F7B53" w:rsidRDefault="008F7B53" w:rsidP="008F7B53">
      <w:pPr>
        <w:spacing w:after="0" w:line="360" w:lineRule="auto"/>
        <w:ind w:firstLine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7B53" w:rsidRPr="008F7B53" w:rsidRDefault="008F7B53" w:rsidP="008F7B53">
      <w:pPr>
        <w:spacing w:after="0" w:line="36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7B53" w:rsidRPr="008F7B53" w:rsidRDefault="008F7B53" w:rsidP="008F7B53">
      <w:pPr>
        <w:spacing w:after="0" w:line="36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7B53" w:rsidRPr="008F7B53" w:rsidRDefault="008F7B53" w:rsidP="008F7B53">
      <w:pPr>
        <w:spacing w:after="0" w:line="36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B53" w:rsidRPr="008D4B05" w:rsidRDefault="008F7B53" w:rsidP="008F7B53">
      <w:pPr>
        <w:spacing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sectPr w:rsidR="008F7B53" w:rsidRPr="008D4B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7353FC"/>
    <w:multiLevelType w:val="hybridMultilevel"/>
    <w:tmpl w:val="54AA6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B53"/>
    <w:rsid w:val="00020FC6"/>
    <w:rsid w:val="00024C66"/>
    <w:rsid w:val="000256B5"/>
    <w:rsid w:val="000737FE"/>
    <w:rsid w:val="0011268B"/>
    <w:rsid w:val="00114460"/>
    <w:rsid w:val="00130A87"/>
    <w:rsid w:val="0017467D"/>
    <w:rsid w:val="00185FC4"/>
    <w:rsid w:val="001A3C11"/>
    <w:rsid w:val="001A682B"/>
    <w:rsid w:val="001B0053"/>
    <w:rsid w:val="001C228C"/>
    <w:rsid w:val="001E1AFB"/>
    <w:rsid w:val="002C4336"/>
    <w:rsid w:val="002D0F9B"/>
    <w:rsid w:val="002D4C90"/>
    <w:rsid w:val="0031091F"/>
    <w:rsid w:val="00320650"/>
    <w:rsid w:val="003A572C"/>
    <w:rsid w:val="003D247C"/>
    <w:rsid w:val="004577E1"/>
    <w:rsid w:val="004842CD"/>
    <w:rsid w:val="004D16D8"/>
    <w:rsid w:val="004F1B05"/>
    <w:rsid w:val="00565618"/>
    <w:rsid w:val="00584E30"/>
    <w:rsid w:val="005A47C9"/>
    <w:rsid w:val="005C3D57"/>
    <w:rsid w:val="00603975"/>
    <w:rsid w:val="00607357"/>
    <w:rsid w:val="00665CC6"/>
    <w:rsid w:val="006C19DB"/>
    <w:rsid w:val="00706B32"/>
    <w:rsid w:val="00734BB3"/>
    <w:rsid w:val="00764A70"/>
    <w:rsid w:val="00773591"/>
    <w:rsid w:val="007C2548"/>
    <w:rsid w:val="007D6CE1"/>
    <w:rsid w:val="007E79D3"/>
    <w:rsid w:val="007F3FD9"/>
    <w:rsid w:val="0083756D"/>
    <w:rsid w:val="00862BE9"/>
    <w:rsid w:val="00862F14"/>
    <w:rsid w:val="008866A7"/>
    <w:rsid w:val="008C2958"/>
    <w:rsid w:val="008D4B28"/>
    <w:rsid w:val="008F7B53"/>
    <w:rsid w:val="00922CD1"/>
    <w:rsid w:val="00937615"/>
    <w:rsid w:val="00951200"/>
    <w:rsid w:val="009B19F2"/>
    <w:rsid w:val="009D6189"/>
    <w:rsid w:val="009E4863"/>
    <w:rsid w:val="009F0B71"/>
    <w:rsid w:val="009F38E6"/>
    <w:rsid w:val="00A13B2A"/>
    <w:rsid w:val="00A371D4"/>
    <w:rsid w:val="00A5230C"/>
    <w:rsid w:val="00A556EF"/>
    <w:rsid w:val="00A63998"/>
    <w:rsid w:val="00AD42F8"/>
    <w:rsid w:val="00B80AF9"/>
    <w:rsid w:val="00BB1EED"/>
    <w:rsid w:val="00BF78CB"/>
    <w:rsid w:val="00C67F35"/>
    <w:rsid w:val="00D50A76"/>
    <w:rsid w:val="00D85671"/>
    <w:rsid w:val="00DB1371"/>
    <w:rsid w:val="00DC0010"/>
    <w:rsid w:val="00DD62D2"/>
    <w:rsid w:val="00E2795E"/>
    <w:rsid w:val="00E34D2D"/>
    <w:rsid w:val="00E6563C"/>
    <w:rsid w:val="00E861EF"/>
    <w:rsid w:val="00E87F8B"/>
    <w:rsid w:val="00F20434"/>
    <w:rsid w:val="00F72440"/>
    <w:rsid w:val="00F80033"/>
    <w:rsid w:val="00F944C3"/>
    <w:rsid w:val="00FB12E0"/>
    <w:rsid w:val="00FC2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B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B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174</Words>
  <Characters>998</Characters>
  <Application>Microsoft Office Word</Application>
  <DocSecurity>0</DocSecurity>
  <Lines>8</Lines>
  <Paragraphs>2</Paragraphs>
  <ScaleCrop>false</ScaleCrop>
  <Company>SPecialiST RePack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2015-04-18T02:55:00Z</dcterms:created>
  <dcterms:modified xsi:type="dcterms:W3CDTF">2015-04-18T03:08:00Z</dcterms:modified>
</cp:coreProperties>
</file>